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B91C2" w14:textId="77777777" w:rsidR="00DD12E5" w:rsidRPr="0053195C" w:rsidRDefault="00DD12E5" w:rsidP="0053195C">
      <w:pPr>
        <w:widowControl w:val="0"/>
        <w:autoSpaceDE w:val="0"/>
        <w:autoSpaceDN w:val="0"/>
        <w:adjustRightInd w:val="0"/>
        <w:jc w:val="both"/>
        <w:rPr>
          <w:rFonts w:ascii="Times New Roman" w:hAnsi="Times New Roman" w:cs="Times New Roman"/>
          <w:color w:val="1A1A1A"/>
        </w:rPr>
      </w:pPr>
    </w:p>
    <w:p w14:paraId="11DEB219" w14:textId="6D9E8CF5" w:rsidR="005071CE" w:rsidRDefault="005071CE" w:rsidP="005071CE">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RESOLUTION</w:t>
      </w:r>
      <w:r w:rsidR="00FA4EC2">
        <w:rPr>
          <w:rFonts w:ascii="Times New Roman" w:hAnsi="Times New Roman" w:cs="Times New Roman"/>
          <w:b/>
          <w:color w:val="1A1A1A"/>
        </w:rPr>
        <w:t xml:space="preserve"> DESIGNATING THE MONTH OF MAY AS “BAG UP NJ” MONTH</w:t>
      </w:r>
    </w:p>
    <w:p w14:paraId="27633536" w14:textId="77777777" w:rsidR="005071CE" w:rsidRDefault="005071CE" w:rsidP="0053195C">
      <w:pPr>
        <w:widowControl w:val="0"/>
        <w:autoSpaceDE w:val="0"/>
        <w:autoSpaceDN w:val="0"/>
        <w:adjustRightInd w:val="0"/>
        <w:jc w:val="both"/>
        <w:rPr>
          <w:rFonts w:ascii="Times New Roman" w:hAnsi="Times New Roman" w:cs="Times New Roman"/>
          <w:b/>
          <w:color w:val="1A1A1A"/>
        </w:rPr>
      </w:pPr>
    </w:p>
    <w:p w14:paraId="66737E6A" w14:textId="20ECF96A" w:rsidR="00DD12E5" w:rsidRPr="0053195C" w:rsidRDefault="00DD12E5" w:rsidP="0053195C">
      <w:pPr>
        <w:widowControl w:val="0"/>
        <w:autoSpaceDE w:val="0"/>
        <w:autoSpaceDN w:val="0"/>
        <w:adjustRightInd w:val="0"/>
        <w:jc w:val="both"/>
        <w:rPr>
          <w:rFonts w:ascii="Times New Roman" w:hAnsi="Times New Roman" w:cs="Times New Roman"/>
          <w:color w:val="1A1A1A"/>
        </w:rPr>
      </w:pPr>
      <w:r w:rsidRPr="0053195C">
        <w:rPr>
          <w:rFonts w:ascii="Times New Roman" w:hAnsi="Times New Roman" w:cs="Times New Roman"/>
          <w:b/>
          <w:color w:val="1A1A1A"/>
        </w:rPr>
        <w:t>WHEREAS</w:t>
      </w:r>
      <w:r w:rsidR="0053195C" w:rsidRPr="0053195C">
        <w:rPr>
          <w:rFonts w:ascii="Times New Roman" w:hAnsi="Times New Roman" w:cs="Times New Roman"/>
          <w:b/>
          <w:color w:val="1A1A1A"/>
        </w:rPr>
        <w:t>,</w:t>
      </w:r>
      <w:r w:rsidRPr="0053195C">
        <w:rPr>
          <w:rFonts w:ascii="Times New Roman" w:hAnsi="Times New Roman" w:cs="Times New Roman"/>
          <w:color w:val="1A1A1A"/>
        </w:rPr>
        <w:t xml:space="preserve"> </w:t>
      </w:r>
      <w:r w:rsidR="005C3E04">
        <w:rPr>
          <w:rFonts w:ascii="Times New Roman" w:hAnsi="Times New Roman" w:cs="Times New Roman"/>
          <w:color w:val="1A1A1A"/>
        </w:rPr>
        <w:t>P.L.202</w:t>
      </w:r>
      <w:r w:rsidR="003749DB">
        <w:rPr>
          <w:rFonts w:ascii="Times New Roman" w:hAnsi="Times New Roman" w:cs="Times New Roman"/>
          <w:color w:val="1A1A1A"/>
        </w:rPr>
        <w:t>0</w:t>
      </w:r>
      <w:r w:rsidR="005C3E04">
        <w:rPr>
          <w:rFonts w:ascii="Times New Roman" w:hAnsi="Times New Roman" w:cs="Times New Roman"/>
          <w:color w:val="1A1A1A"/>
        </w:rPr>
        <w:t>, c.117, signed into law on November 4, 2020 is</w:t>
      </w:r>
      <w:r w:rsidRPr="0053195C">
        <w:rPr>
          <w:rFonts w:ascii="Times New Roman" w:hAnsi="Times New Roman" w:cs="Times New Roman"/>
          <w:color w:val="1A1A1A"/>
        </w:rPr>
        <w:t xml:space="preserve"> the most progressive disposable bag law in the country,  </w:t>
      </w:r>
      <w:r w:rsidR="005C3E04">
        <w:rPr>
          <w:rFonts w:ascii="Times New Roman" w:hAnsi="Times New Roman" w:cs="Times New Roman"/>
          <w:color w:val="1A1A1A"/>
        </w:rPr>
        <w:t xml:space="preserve">with the goal of </w:t>
      </w:r>
      <w:r w:rsidRPr="0053195C">
        <w:rPr>
          <w:rFonts w:ascii="Times New Roman" w:hAnsi="Times New Roman" w:cs="Times New Roman"/>
          <w:color w:val="1A1A1A"/>
        </w:rPr>
        <w:t>phasing out single</w:t>
      </w:r>
      <w:r w:rsidR="005C3E04">
        <w:rPr>
          <w:rFonts w:ascii="Times New Roman" w:hAnsi="Times New Roman" w:cs="Times New Roman"/>
          <w:color w:val="1A1A1A"/>
        </w:rPr>
        <w:t>-</w:t>
      </w:r>
      <w:r w:rsidRPr="0053195C">
        <w:rPr>
          <w:rFonts w:ascii="Times New Roman" w:hAnsi="Times New Roman" w:cs="Times New Roman"/>
          <w:color w:val="1A1A1A"/>
        </w:rPr>
        <w:t>use plastic and paper bags and encouraging the use of reusable bags throughout New Jersey</w:t>
      </w:r>
      <w:r w:rsidR="00FA4EC2">
        <w:rPr>
          <w:rFonts w:ascii="Times New Roman" w:hAnsi="Times New Roman" w:cs="Times New Roman"/>
          <w:color w:val="1A1A1A"/>
        </w:rPr>
        <w:t>; and</w:t>
      </w:r>
    </w:p>
    <w:p w14:paraId="77C59886" w14:textId="77777777" w:rsidR="00DD12E5" w:rsidRPr="0053195C" w:rsidRDefault="00DD12E5" w:rsidP="0053195C">
      <w:pPr>
        <w:widowControl w:val="0"/>
        <w:autoSpaceDE w:val="0"/>
        <w:autoSpaceDN w:val="0"/>
        <w:adjustRightInd w:val="0"/>
        <w:jc w:val="both"/>
        <w:rPr>
          <w:rFonts w:ascii="Times New Roman" w:hAnsi="Times New Roman" w:cs="Times New Roman"/>
          <w:color w:val="1A1A1A"/>
        </w:rPr>
      </w:pPr>
    </w:p>
    <w:p w14:paraId="667BCB2C" w14:textId="1067BFDA" w:rsidR="00DD12E5" w:rsidRPr="0053195C" w:rsidRDefault="00DD12E5" w:rsidP="0053195C">
      <w:pPr>
        <w:widowControl w:val="0"/>
        <w:autoSpaceDE w:val="0"/>
        <w:autoSpaceDN w:val="0"/>
        <w:adjustRightInd w:val="0"/>
        <w:jc w:val="both"/>
        <w:rPr>
          <w:rFonts w:ascii="Times New Roman" w:hAnsi="Times New Roman" w:cs="Times New Roman"/>
          <w:color w:val="1A1A1A"/>
        </w:rPr>
      </w:pPr>
      <w:r w:rsidRPr="0053195C">
        <w:rPr>
          <w:rFonts w:ascii="Times New Roman" w:hAnsi="Times New Roman" w:cs="Times New Roman"/>
          <w:b/>
          <w:color w:val="1A1A1A"/>
        </w:rPr>
        <w:t>WHEREAS</w:t>
      </w:r>
      <w:r w:rsidR="0053195C" w:rsidRPr="0053195C">
        <w:rPr>
          <w:rFonts w:ascii="Times New Roman" w:hAnsi="Times New Roman" w:cs="Times New Roman"/>
          <w:b/>
          <w:color w:val="1A1A1A"/>
        </w:rPr>
        <w:t>,</w:t>
      </w:r>
      <w:r w:rsidRPr="0053195C">
        <w:rPr>
          <w:rFonts w:ascii="Times New Roman" w:hAnsi="Times New Roman" w:cs="Times New Roman"/>
          <w:color w:val="1A1A1A"/>
        </w:rPr>
        <w:t xml:space="preserve"> New Jersey is working to </w:t>
      </w:r>
      <w:r w:rsidR="00C37CC3">
        <w:rPr>
          <w:rFonts w:ascii="Times New Roman" w:hAnsi="Times New Roman" w:cs="Times New Roman"/>
          <w:color w:val="1A1A1A"/>
        </w:rPr>
        <w:t>re</w:t>
      </w:r>
      <w:bookmarkStart w:id="0" w:name="_GoBack"/>
      <w:bookmarkEnd w:id="0"/>
      <w:r w:rsidR="00C37CC3">
        <w:rPr>
          <w:rFonts w:ascii="Times New Roman" w:hAnsi="Times New Roman" w:cs="Times New Roman"/>
          <w:color w:val="1A1A1A"/>
        </w:rPr>
        <w:t xml:space="preserve">duce reliance on single-use products </w:t>
      </w:r>
      <w:r w:rsidRPr="0053195C">
        <w:rPr>
          <w:rFonts w:ascii="Times New Roman" w:hAnsi="Times New Roman" w:cs="Times New Roman"/>
          <w:color w:val="1A1A1A"/>
        </w:rPr>
        <w:t>to ensure that future generations have a clean and healthy environment to live, work, and recreate in</w:t>
      </w:r>
      <w:r w:rsidR="00FA4EC2">
        <w:rPr>
          <w:rFonts w:ascii="Times New Roman" w:hAnsi="Times New Roman" w:cs="Times New Roman"/>
          <w:color w:val="1A1A1A"/>
        </w:rPr>
        <w:t>; and</w:t>
      </w:r>
      <w:r w:rsidRPr="0053195C">
        <w:rPr>
          <w:rFonts w:ascii="Times New Roman" w:hAnsi="Times New Roman" w:cs="Times New Roman"/>
          <w:color w:val="1A1A1A"/>
        </w:rPr>
        <w:t xml:space="preserve"> </w:t>
      </w:r>
    </w:p>
    <w:p w14:paraId="362E413C" w14:textId="77777777" w:rsidR="00DD12E5" w:rsidRPr="0053195C" w:rsidRDefault="00DD12E5" w:rsidP="0053195C">
      <w:pPr>
        <w:widowControl w:val="0"/>
        <w:autoSpaceDE w:val="0"/>
        <w:autoSpaceDN w:val="0"/>
        <w:adjustRightInd w:val="0"/>
        <w:jc w:val="both"/>
        <w:rPr>
          <w:rFonts w:ascii="Times New Roman" w:hAnsi="Times New Roman" w:cs="Times New Roman"/>
          <w:color w:val="1A1A1A"/>
        </w:rPr>
      </w:pPr>
    </w:p>
    <w:p w14:paraId="5CCE3F98" w14:textId="2FC04429" w:rsidR="00DD12E5" w:rsidRDefault="00DD12E5" w:rsidP="0053195C">
      <w:pPr>
        <w:widowControl w:val="0"/>
        <w:autoSpaceDE w:val="0"/>
        <w:autoSpaceDN w:val="0"/>
        <w:adjustRightInd w:val="0"/>
        <w:jc w:val="both"/>
        <w:rPr>
          <w:rFonts w:ascii="Times New Roman" w:hAnsi="Times New Roman" w:cs="Times New Roman"/>
          <w:color w:val="1A1A1A"/>
        </w:rPr>
      </w:pPr>
      <w:r w:rsidRPr="0053195C">
        <w:rPr>
          <w:rFonts w:ascii="Times New Roman" w:hAnsi="Times New Roman" w:cs="Times New Roman"/>
          <w:b/>
          <w:color w:val="1A1A1A"/>
        </w:rPr>
        <w:t>WHEREAS</w:t>
      </w:r>
      <w:r w:rsidR="0053195C" w:rsidRPr="0053195C">
        <w:rPr>
          <w:rFonts w:ascii="Times New Roman" w:hAnsi="Times New Roman" w:cs="Times New Roman"/>
          <w:b/>
          <w:color w:val="1A1A1A"/>
        </w:rPr>
        <w:t>,</w:t>
      </w:r>
      <w:r w:rsidRPr="0053195C">
        <w:rPr>
          <w:rFonts w:ascii="Times New Roman" w:hAnsi="Times New Roman" w:cs="Times New Roman"/>
          <w:color w:val="1A1A1A"/>
        </w:rPr>
        <w:t xml:space="preserve"> banning or limiting the use of single-use plastic </w:t>
      </w:r>
      <w:r w:rsidR="00C37CC3">
        <w:rPr>
          <w:rFonts w:ascii="Times New Roman" w:hAnsi="Times New Roman" w:cs="Times New Roman"/>
          <w:color w:val="1A1A1A"/>
        </w:rPr>
        <w:t xml:space="preserve">and paper </w:t>
      </w:r>
      <w:r w:rsidRPr="0053195C">
        <w:rPr>
          <w:rFonts w:ascii="Times New Roman" w:hAnsi="Times New Roman" w:cs="Times New Roman"/>
          <w:color w:val="1A1A1A"/>
        </w:rPr>
        <w:t>carryout bags is a significant step in this effort</w:t>
      </w:r>
      <w:r w:rsidR="00FA4EC2">
        <w:rPr>
          <w:rFonts w:ascii="Times New Roman" w:hAnsi="Times New Roman" w:cs="Times New Roman"/>
          <w:color w:val="1A1A1A"/>
        </w:rPr>
        <w:t>; and</w:t>
      </w:r>
    </w:p>
    <w:p w14:paraId="3E3009D0" w14:textId="77777777" w:rsidR="00C37CC3" w:rsidRPr="0053195C" w:rsidRDefault="00C37CC3" w:rsidP="0053195C">
      <w:pPr>
        <w:widowControl w:val="0"/>
        <w:autoSpaceDE w:val="0"/>
        <w:autoSpaceDN w:val="0"/>
        <w:adjustRightInd w:val="0"/>
        <w:jc w:val="both"/>
        <w:rPr>
          <w:rFonts w:ascii="Times New Roman" w:hAnsi="Times New Roman" w:cs="Times New Roman"/>
          <w:color w:val="1A1A1A"/>
        </w:rPr>
      </w:pPr>
    </w:p>
    <w:p w14:paraId="6F6AA420" w14:textId="5FD1E706" w:rsidR="00DD12E5" w:rsidRPr="0053195C" w:rsidRDefault="00DD12E5" w:rsidP="0053195C">
      <w:pPr>
        <w:widowControl w:val="0"/>
        <w:autoSpaceDE w:val="0"/>
        <w:autoSpaceDN w:val="0"/>
        <w:adjustRightInd w:val="0"/>
        <w:jc w:val="both"/>
        <w:rPr>
          <w:rFonts w:ascii="Times New Roman" w:hAnsi="Times New Roman" w:cs="Times New Roman"/>
          <w:color w:val="1A1A1A"/>
        </w:rPr>
      </w:pPr>
      <w:r w:rsidRPr="0053195C">
        <w:rPr>
          <w:rFonts w:ascii="Times New Roman" w:hAnsi="Times New Roman" w:cs="Times New Roman"/>
          <w:b/>
          <w:color w:val="1A1A1A"/>
        </w:rPr>
        <w:t>WHEREAS</w:t>
      </w:r>
      <w:r w:rsidR="0053195C" w:rsidRPr="0053195C">
        <w:rPr>
          <w:rFonts w:ascii="Times New Roman" w:hAnsi="Times New Roman" w:cs="Times New Roman"/>
          <w:b/>
          <w:color w:val="1A1A1A"/>
        </w:rPr>
        <w:t>,</w:t>
      </w:r>
      <w:r w:rsidRPr="0053195C">
        <w:rPr>
          <w:rFonts w:ascii="Times New Roman" w:hAnsi="Times New Roman" w:cs="Times New Roman"/>
          <w:color w:val="1A1A1A"/>
        </w:rPr>
        <w:t xml:space="preserve"> the New Jersey Clean Communities Council, the New Jersey Department of Environmental Protection, the New Jersey Department of State, policymakers, environmental and business groups, as well as other stakeholders, are working together to educate consumers, businesses, and communities about the new law and </w:t>
      </w:r>
      <w:r w:rsidR="00315AE1">
        <w:rPr>
          <w:rFonts w:ascii="Times New Roman" w:hAnsi="Times New Roman" w:cs="Times New Roman"/>
          <w:color w:val="1A1A1A"/>
        </w:rPr>
        <w:t>encouraging residents to</w:t>
      </w:r>
      <w:r w:rsidRPr="0053195C">
        <w:rPr>
          <w:rFonts w:ascii="Times New Roman" w:hAnsi="Times New Roman" w:cs="Times New Roman"/>
          <w:color w:val="1A1A1A"/>
        </w:rPr>
        <w:t xml:space="preserve"> "</w:t>
      </w:r>
      <w:r w:rsidR="00315AE1">
        <w:rPr>
          <w:rFonts w:ascii="Times New Roman" w:hAnsi="Times New Roman" w:cs="Times New Roman"/>
          <w:color w:val="1A1A1A"/>
        </w:rPr>
        <w:t xml:space="preserve">Bag Up” before the ban </w:t>
      </w:r>
      <w:r w:rsidR="005C3E04">
        <w:rPr>
          <w:rFonts w:ascii="Times New Roman" w:hAnsi="Times New Roman" w:cs="Times New Roman"/>
          <w:color w:val="1A1A1A"/>
        </w:rPr>
        <w:t xml:space="preserve">on single-use plastic bags </w:t>
      </w:r>
      <w:r w:rsidR="00315AE1">
        <w:rPr>
          <w:rFonts w:ascii="Times New Roman" w:hAnsi="Times New Roman" w:cs="Times New Roman"/>
          <w:color w:val="1A1A1A"/>
        </w:rPr>
        <w:t>goes into effect</w:t>
      </w:r>
      <w:r w:rsidR="005C3E04">
        <w:rPr>
          <w:rFonts w:ascii="Times New Roman" w:hAnsi="Times New Roman" w:cs="Times New Roman"/>
          <w:color w:val="1A1A1A"/>
        </w:rPr>
        <w:t xml:space="preserve"> on May 4, 2022</w:t>
      </w:r>
      <w:r w:rsidR="00FA4EC2">
        <w:rPr>
          <w:rFonts w:ascii="Times New Roman" w:hAnsi="Times New Roman" w:cs="Times New Roman"/>
          <w:color w:val="1A1A1A"/>
        </w:rPr>
        <w:t>; and</w:t>
      </w:r>
    </w:p>
    <w:p w14:paraId="69274DC4" w14:textId="77777777" w:rsidR="00DD12E5" w:rsidRPr="0053195C" w:rsidRDefault="00DD12E5" w:rsidP="0053195C">
      <w:pPr>
        <w:widowControl w:val="0"/>
        <w:autoSpaceDE w:val="0"/>
        <w:autoSpaceDN w:val="0"/>
        <w:adjustRightInd w:val="0"/>
        <w:jc w:val="both"/>
        <w:rPr>
          <w:rFonts w:ascii="Times New Roman" w:hAnsi="Times New Roman" w:cs="Times New Roman"/>
          <w:color w:val="1A1A1A"/>
        </w:rPr>
      </w:pPr>
    </w:p>
    <w:p w14:paraId="23DF5902" w14:textId="2EC6402B" w:rsidR="00DD12E5" w:rsidRPr="0053195C" w:rsidRDefault="00DD12E5" w:rsidP="0053195C">
      <w:pPr>
        <w:widowControl w:val="0"/>
        <w:autoSpaceDE w:val="0"/>
        <w:autoSpaceDN w:val="0"/>
        <w:adjustRightInd w:val="0"/>
        <w:jc w:val="both"/>
        <w:rPr>
          <w:rFonts w:ascii="Times New Roman" w:hAnsi="Times New Roman" w:cs="Times New Roman"/>
          <w:color w:val="1A1A1A"/>
        </w:rPr>
      </w:pPr>
      <w:r w:rsidRPr="0053195C">
        <w:rPr>
          <w:rFonts w:ascii="Times New Roman" w:hAnsi="Times New Roman" w:cs="Times New Roman"/>
          <w:b/>
          <w:color w:val="1A1A1A"/>
        </w:rPr>
        <w:t>WHEREAS</w:t>
      </w:r>
      <w:r w:rsidR="0053195C" w:rsidRPr="0053195C">
        <w:rPr>
          <w:rFonts w:ascii="Times New Roman" w:hAnsi="Times New Roman" w:cs="Times New Roman"/>
          <w:b/>
          <w:color w:val="1A1A1A"/>
        </w:rPr>
        <w:t>,</w:t>
      </w:r>
      <w:r w:rsidRPr="0053195C">
        <w:rPr>
          <w:rFonts w:ascii="Times New Roman" w:hAnsi="Times New Roman" w:cs="Times New Roman"/>
          <w:color w:val="1A1A1A"/>
        </w:rPr>
        <w:t xml:space="preserve"> the </w:t>
      </w:r>
      <w:r w:rsidR="00B303AA">
        <w:rPr>
          <w:rFonts w:ascii="Times New Roman" w:hAnsi="Times New Roman" w:cs="Times New Roman"/>
          <w:color w:val="1A1A1A"/>
        </w:rPr>
        <w:t xml:space="preserve">comprehensive </w:t>
      </w:r>
      <w:r w:rsidR="00315AE1" w:rsidRPr="0053195C">
        <w:rPr>
          <w:rFonts w:ascii="Times New Roman" w:hAnsi="Times New Roman" w:cs="Times New Roman"/>
          <w:color w:val="1A1A1A"/>
        </w:rPr>
        <w:t>"</w:t>
      </w:r>
      <w:r w:rsidR="00315AE1">
        <w:rPr>
          <w:rFonts w:ascii="Times New Roman" w:hAnsi="Times New Roman" w:cs="Times New Roman"/>
          <w:color w:val="1A1A1A"/>
        </w:rPr>
        <w:t xml:space="preserve">Bag Up NJ” </w:t>
      </w:r>
      <w:r w:rsidRPr="0053195C">
        <w:rPr>
          <w:rFonts w:ascii="Times New Roman" w:hAnsi="Times New Roman" w:cs="Times New Roman"/>
          <w:color w:val="1A1A1A"/>
        </w:rPr>
        <w:t>campaign will include educational programs, public and media engagement and reusable bag distribution programs throughout the state, with an emphasis on underserved communities</w:t>
      </w:r>
      <w:r w:rsidR="00FA4EC2">
        <w:rPr>
          <w:rFonts w:ascii="Times New Roman" w:hAnsi="Times New Roman" w:cs="Times New Roman"/>
          <w:color w:val="1A1A1A"/>
        </w:rPr>
        <w:t>; and</w:t>
      </w:r>
      <w:r w:rsidRPr="0053195C">
        <w:rPr>
          <w:rFonts w:ascii="Times New Roman" w:hAnsi="Times New Roman" w:cs="Times New Roman"/>
          <w:color w:val="1A1A1A"/>
        </w:rPr>
        <w:t xml:space="preserve"> </w:t>
      </w:r>
    </w:p>
    <w:p w14:paraId="4A665E6B" w14:textId="77777777" w:rsidR="00DD12E5" w:rsidRPr="0053195C" w:rsidRDefault="00DD12E5" w:rsidP="0053195C">
      <w:pPr>
        <w:widowControl w:val="0"/>
        <w:autoSpaceDE w:val="0"/>
        <w:autoSpaceDN w:val="0"/>
        <w:adjustRightInd w:val="0"/>
        <w:jc w:val="both"/>
        <w:rPr>
          <w:rFonts w:ascii="Times New Roman" w:hAnsi="Times New Roman" w:cs="Times New Roman"/>
          <w:color w:val="1A1A1A"/>
        </w:rPr>
      </w:pPr>
    </w:p>
    <w:p w14:paraId="54410DA8" w14:textId="1D0B7EAF" w:rsidR="00DD12E5" w:rsidRPr="005071CE" w:rsidRDefault="00DD12E5" w:rsidP="0053195C">
      <w:pPr>
        <w:widowControl w:val="0"/>
        <w:autoSpaceDE w:val="0"/>
        <w:autoSpaceDN w:val="0"/>
        <w:adjustRightInd w:val="0"/>
        <w:jc w:val="both"/>
        <w:rPr>
          <w:rFonts w:ascii="Times New Roman" w:hAnsi="Times New Roman" w:cs="Times New Roman"/>
          <w:color w:val="1A1A1A"/>
        </w:rPr>
      </w:pPr>
      <w:proofErr w:type="gramStart"/>
      <w:r w:rsidRPr="005071CE">
        <w:rPr>
          <w:rFonts w:ascii="Times New Roman" w:hAnsi="Times New Roman" w:cs="Times New Roman"/>
          <w:b/>
          <w:color w:val="1A1A1A"/>
        </w:rPr>
        <w:t>WHEREAS</w:t>
      </w:r>
      <w:r w:rsidR="0053195C" w:rsidRPr="005071CE">
        <w:rPr>
          <w:rFonts w:ascii="Times New Roman" w:hAnsi="Times New Roman" w:cs="Times New Roman"/>
          <w:b/>
          <w:color w:val="1A1A1A"/>
        </w:rPr>
        <w:t>,</w:t>
      </w:r>
      <w:r w:rsidRPr="005071CE">
        <w:rPr>
          <w:rFonts w:ascii="Times New Roman" w:hAnsi="Times New Roman" w:cs="Times New Roman"/>
          <w:color w:val="1A1A1A"/>
        </w:rPr>
        <w:t xml:space="preserve"> this statewide public education campaign will provide residents, businesses and visitors with information about the types of reusable and sustainable bags and containers that they may use and where to access these products</w:t>
      </w:r>
      <w:r w:rsidR="00FA4EC2">
        <w:rPr>
          <w:rFonts w:ascii="Times New Roman" w:hAnsi="Times New Roman" w:cs="Times New Roman"/>
          <w:color w:val="1A1A1A"/>
        </w:rPr>
        <w:t>.</w:t>
      </w:r>
      <w:proofErr w:type="gramEnd"/>
    </w:p>
    <w:p w14:paraId="5EB5B741" w14:textId="77777777" w:rsidR="00C46CA3" w:rsidRPr="005071CE" w:rsidRDefault="00DD12E5" w:rsidP="0053195C">
      <w:pPr>
        <w:jc w:val="both"/>
        <w:rPr>
          <w:rFonts w:ascii="Times New Roman" w:hAnsi="Times New Roman" w:cs="Times New Roman"/>
        </w:rPr>
      </w:pPr>
      <w:r w:rsidRPr="005071CE">
        <w:rPr>
          <w:rFonts w:ascii="Times New Roman" w:hAnsi="Times New Roman" w:cs="Times New Roman"/>
          <w:noProof/>
          <w:color w:val="1A1A1A"/>
        </w:rPr>
        <w:drawing>
          <wp:inline distT="0" distB="0" distL="0" distR="0" wp14:anchorId="59EF4489" wp14:editId="4B252BC9">
            <wp:extent cx="1143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5E5D60E" w14:textId="5DEC9949" w:rsidR="0053195C" w:rsidRPr="005071CE" w:rsidRDefault="0053195C" w:rsidP="005071CE">
      <w:pPr>
        <w:jc w:val="both"/>
        <w:rPr>
          <w:rFonts w:ascii="Times New Roman" w:hAnsi="Times New Roman" w:cs="Times New Roman"/>
          <w:color w:val="222222"/>
        </w:rPr>
      </w:pPr>
      <w:r w:rsidRPr="005071CE">
        <w:rPr>
          <w:rFonts w:ascii="Times New Roman" w:hAnsi="Times New Roman" w:cs="Times New Roman"/>
          <w:b/>
          <w:color w:val="222222"/>
        </w:rPr>
        <w:t>N</w:t>
      </w:r>
      <w:r w:rsidR="00B303AA">
        <w:rPr>
          <w:rFonts w:ascii="Times New Roman" w:hAnsi="Times New Roman" w:cs="Times New Roman"/>
          <w:b/>
          <w:color w:val="222222"/>
        </w:rPr>
        <w:t>OW, THEREFORE, BE IT RESOLVED</w:t>
      </w:r>
      <w:r w:rsidR="00FA4EC2">
        <w:rPr>
          <w:rFonts w:ascii="Times New Roman" w:hAnsi="Times New Roman" w:cs="Times New Roman"/>
          <w:b/>
          <w:color w:val="222222"/>
        </w:rPr>
        <w:t>,</w:t>
      </w:r>
      <w:r w:rsidR="00B303AA">
        <w:rPr>
          <w:rFonts w:ascii="Times New Roman" w:hAnsi="Times New Roman" w:cs="Times New Roman"/>
          <w:b/>
          <w:color w:val="222222"/>
        </w:rPr>
        <w:t xml:space="preserve"> </w:t>
      </w:r>
      <w:r w:rsidRPr="005071CE">
        <w:rPr>
          <w:rFonts w:ascii="Times New Roman" w:hAnsi="Times New Roman" w:cs="Times New Roman"/>
          <w:color w:val="222222"/>
        </w:rPr>
        <w:t xml:space="preserve">by the </w:t>
      </w:r>
      <w:r w:rsidR="00FA4EC2">
        <w:rPr>
          <w:rFonts w:ascii="Times New Roman" w:hAnsi="Times New Roman" w:cs="Times New Roman"/>
          <w:color w:val="222222"/>
        </w:rPr>
        <w:t>[NAME OF MUNICIPALITY]</w:t>
      </w:r>
      <w:r w:rsidR="00315AE1">
        <w:rPr>
          <w:rFonts w:ascii="Times New Roman" w:hAnsi="Times New Roman" w:cs="Times New Roman"/>
          <w:color w:val="222222"/>
        </w:rPr>
        <w:t xml:space="preserve"> </w:t>
      </w:r>
      <w:r w:rsidR="005071CE" w:rsidRPr="005071CE">
        <w:rPr>
          <w:rFonts w:ascii="Times New Roman" w:hAnsi="Times New Roman" w:cs="Times New Roman"/>
          <w:color w:val="222222"/>
        </w:rPr>
        <w:t>that i</w:t>
      </w:r>
      <w:r w:rsidRPr="005071CE">
        <w:rPr>
          <w:rFonts w:ascii="Times New Roman" w:hAnsi="Times New Roman" w:cs="Times New Roman"/>
          <w:color w:val="222222"/>
        </w:rPr>
        <w:t xml:space="preserve">t is critical to begin educating the public about this </w:t>
      </w:r>
      <w:r w:rsidR="00C956D1">
        <w:rPr>
          <w:rFonts w:ascii="Times New Roman" w:hAnsi="Times New Roman" w:cs="Times New Roman"/>
          <w:color w:val="222222"/>
        </w:rPr>
        <w:t>new law</w:t>
      </w:r>
      <w:r w:rsidR="00FA4EC2">
        <w:rPr>
          <w:rFonts w:ascii="Times New Roman" w:hAnsi="Times New Roman" w:cs="Times New Roman"/>
          <w:color w:val="222222"/>
        </w:rPr>
        <w:t>; and</w:t>
      </w:r>
    </w:p>
    <w:p w14:paraId="490C7EDF" w14:textId="77777777" w:rsidR="005071CE" w:rsidRPr="005071CE" w:rsidRDefault="005071CE" w:rsidP="005071CE">
      <w:pPr>
        <w:jc w:val="both"/>
        <w:rPr>
          <w:rFonts w:ascii="Times New Roman" w:hAnsi="Times New Roman" w:cs="Times New Roman"/>
          <w:color w:val="222222"/>
        </w:rPr>
      </w:pPr>
    </w:p>
    <w:p w14:paraId="4C748788" w14:textId="46C1F46D" w:rsidR="00FA4EC2" w:rsidRDefault="005071CE" w:rsidP="005071CE">
      <w:pPr>
        <w:jc w:val="both"/>
        <w:rPr>
          <w:rFonts w:ascii="Times New Roman" w:hAnsi="Times New Roman" w:cs="Times New Roman"/>
          <w:color w:val="222222"/>
        </w:rPr>
      </w:pPr>
      <w:r w:rsidRPr="005071CE">
        <w:rPr>
          <w:rFonts w:ascii="Times New Roman" w:hAnsi="Times New Roman" w:cs="Times New Roman"/>
          <w:b/>
        </w:rPr>
        <w:t>B</w:t>
      </w:r>
      <w:r w:rsidR="00B303AA">
        <w:rPr>
          <w:rFonts w:ascii="Times New Roman" w:hAnsi="Times New Roman" w:cs="Times New Roman"/>
          <w:b/>
        </w:rPr>
        <w:t>E IT FURTHER RESOLVED</w:t>
      </w:r>
      <w:r w:rsidR="00FA4EC2">
        <w:rPr>
          <w:rFonts w:ascii="Times New Roman" w:hAnsi="Times New Roman" w:cs="Times New Roman"/>
          <w:b/>
        </w:rPr>
        <w:t>,</w:t>
      </w:r>
      <w:r w:rsidRPr="005071CE">
        <w:rPr>
          <w:rFonts w:ascii="Times New Roman" w:hAnsi="Times New Roman" w:cs="Times New Roman"/>
          <w:color w:val="222222"/>
        </w:rPr>
        <w:t xml:space="preserve"> </w:t>
      </w:r>
      <w:r w:rsidR="00B303AA">
        <w:rPr>
          <w:rFonts w:ascii="Times New Roman" w:hAnsi="Times New Roman" w:cs="Times New Roman"/>
          <w:color w:val="222222"/>
        </w:rPr>
        <w:t>that o</w:t>
      </w:r>
      <w:r w:rsidR="0053195C" w:rsidRPr="005071CE">
        <w:rPr>
          <w:rFonts w:ascii="Times New Roman" w:hAnsi="Times New Roman" w:cs="Times New Roman"/>
          <w:color w:val="222222"/>
        </w:rPr>
        <w:t xml:space="preserve">ne way to gain important recognition is to deem </w:t>
      </w:r>
      <w:r w:rsidR="00A22FFD">
        <w:rPr>
          <w:rFonts w:ascii="Times New Roman" w:hAnsi="Times New Roman" w:cs="Times New Roman"/>
          <w:color w:val="222222"/>
        </w:rPr>
        <w:t xml:space="preserve">the month of </w:t>
      </w:r>
      <w:r w:rsidR="0053195C" w:rsidRPr="005071CE">
        <w:rPr>
          <w:rFonts w:ascii="Times New Roman" w:hAnsi="Times New Roman" w:cs="Times New Roman"/>
          <w:color w:val="222222"/>
        </w:rPr>
        <w:t>May each year as “</w:t>
      </w:r>
      <w:r w:rsidR="00315AE1">
        <w:rPr>
          <w:rFonts w:ascii="Times New Roman" w:hAnsi="Times New Roman" w:cs="Times New Roman"/>
          <w:color w:val="222222"/>
        </w:rPr>
        <w:t>Bag Up NJ</w:t>
      </w:r>
      <w:r w:rsidR="0053195C" w:rsidRPr="005071CE">
        <w:rPr>
          <w:rFonts w:ascii="Times New Roman" w:hAnsi="Times New Roman" w:cs="Times New Roman"/>
          <w:color w:val="222222"/>
        </w:rPr>
        <w:t xml:space="preserve">” </w:t>
      </w:r>
      <w:r w:rsidR="00315AE1">
        <w:rPr>
          <w:rFonts w:ascii="Times New Roman" w:hAnsi="Times New Roman" w:cs="Times New Roman"/>
          <w:color w:val="222222"/>
        </w:rPr>
        <w:t xml:space="preserve">month in </w:t>
      </w:r>
      <w:r w:rsidR="00FA4EC2">
        <w:rPr>
          <w:rFonts w:ascii="Times New Roman" w:hAnsi="Times New Roman" w:cs="Times New Roman"/>
          <w:color w:val="222222"/>
        </w:rPr>
        <w:t>[NAME OF MUNICIPALITY]</w:t>
      </w:r>
      <w:r w:rsidR="0053195C" w:rsidRPr="005071CE">
        <w:rPr>
          <w:rFonts w:ascii="Times New Roman" w:hAnsi="Times New Roman" w:cs="Times New Roman"/>
          <w:color w:val="222222"/>
        </w:rPr>
        <w:t xml:space="preserve">, </w:t>
      </w:r>
      <w:r w:rsidR="00FA4EC2">
        <w:rPr>
          <w:rFonts w:ascii="Times New Roman" w:hAnsi="Times New Roman" w:cs="Times New Roman"/>
          <w:color w:val="222222"/>
        </w:rPr>
        <w:t xml:space="preserve">as </w:t>
      </w:r>
      <w:r w:rsidR="0053195C" w:rsidRPr="005071CE">
        <w:rPr>
          <w:rFonts w:ascii="Times New Roman" w:hAnsi="Times New Roman" w:cs="Times New Roman"/>
          <w:color w:val="222222"/>
        </w:rPr>
        <w:t>a further reminder tha</w:t>
      </w:r>
      <w:r w:rsidR="00FA4EC2">
        <w:rPr>
          <w:rFonts w:ascii="Times New Roman" w:hAnsi="Times New Roman" w:cs="Times New Roman"/>
          <w:color w:val="222222"/>
        </w:rPr>
        <w:t>t all</w:t>
      </w:r>
      <w:r w:rsidR="00A22FFD">
        <w:rPr>
          <w:rFonts w:ascii="Times New Roman" w:hAnsi="Times New Roman" w:cs="Times New Roman"/>
          <w:color w:val="222222"/>
        </w:rPr>
        <w:t xml:space="preserve"> residents </w:t>
      </w:r>
      <w:r w:rsidR="00315AE1">
        <w:rPr>
          <w:rFonts w:ascii="Times New Roman" w:hAnsi="Times New Roman" w:cs="Times New Roman"/>
          <w:color w:val="222222"/>
        </w:rPr>
        <w:t>should</w:t>
      </w:r>
      <w:r w:rsidR="00C956D1">
        <w:rPr>
          <w:rFonts w:ascii="Times New Roman" w:hAnsi="Times New Roman" w:cs="Times New Roman"/>
          <w:color w:val="222222"/>
        </w:rPr>
        <w:t xml:space="preserve"> </w:t>
      </w:r>
      <w:r w:rsidR="0053195C" w:rsidRPr="005071CE">
        <w:rPr>
          <w:rFonts w:ascii="Times New Roman" w:hAnsi="Times New Roman" w:cs="Times New Roman"/>
          <w:color w:val="222222"/>
        </w:rPr>
        <w:t>bring their own reusable bag</w:t>
      </w:r>
      <w:r w:rsidR="00C956D1">
        <w:rPr>
          <w:rFonts w:ascii="Times New Roman" w:hAnsi="Times New Roman" w:cs="Times New Roman"/>
          <w:color w:val="222222"/>
        </w:rPr>
        <w:t>s</w:t>
      </w:r>
      <w:r w:rsidR="00FA4EC2">
        <w:rPr>
          <w:rFonts w:ascii="Times New Roman" w:hAnsi="Times New Roman" w:cs="Times New Roman"/>
          <w:color w:val="222222"/>
        </w:rPr>
        <w:t xml:space="preserve"> to the store; and</w:t>
      </w:r>
    </w:p>
    <w:p w14:paraId="2B9841A2" w14:textId="77777777" w:rsidR="00FA4EC2" w:rsidRDefault="00FA4EC2" w:rsidP="005071CE">
      <w:pPr>
        <w:jc w:val="both"/>
        <w:rPr>
          <w:rFonts w:ascii="Times New Roman" w:hAnsi="Times New Roman" w:cs="Times New Roman"/>
          <w:b/>
          <w:color w:val="222222"/>
        </w:rPr>
      </w:pPr>
    </w:p>
    <w:p w14:paraId="078945E3" w14:textId="4CEF7FC7" w:rsidR="0053195C" w:rsidRPr="005071CE" w:rsidRDefault="00FA4EC2" w:rsidP="005071CE">
      <w:pPr>
        <w:jc w:val="both"/>
        <w:rPr>
          <w:rFonts w:ascii="Times New Roman" w:hAnsi="Times New Roman" w:cs="Times New Roman"/>
          <w:color w:val="222222"/>
        </w:rPr>
      </w:pPr>
      <w:r>
        <w:rPr>
          <w:rFonts w:ascii="Times New Roman" w:hAnsi="Times New Roman" w:cs="Times New Roman"/>
          <w:b/>
          <w:color w:val="222222"/>
        </w:rPr>
        <w:t>BE IT FURTHER RESOLVED</w:t>
      </w:r>
      <w:r w:rsidRPr="00FA4EC2">
        <w:rPr>
          <w:rFonts w:ascii="Times New Roman" w:hAnsi="Times New Roman" w:cs="Times New Roman"/>
          <w:b/>
          <w:color w:val="222222"/>
        </w:rPr>
        <w:t>,</w:t>
      </w:r>
      <w:r>
        <w:rPr>
          <w:rFonts w:ascii="Times New Roman" w:hAnsi="Times New Roman" w:cs="Times New Roman"/>
          <w:b/>
          <w:color w:val="222222"/>
        </w:rPr>
        <w:t xml:space="preserve"> </w:t>
      </w:r>
      <w:r>
        <w:rPr>
          <w:rFonts w:ascii="Times New Roman" w:hAnsi="Times New Roman" w:cs="Times New Roman"/>
          <w:color w:val="222222"/>
        </w:rPr>
        <w:t xml:space="preserve">that a copy of this resolution shall be transmitted to the NJ Clean Communities Council, and the New Jersey State League of Municipalities.  </w:t>
      </w:r>
      <w:r w:rsidR="0053195C" w:rsidRPr="005071CE">
        <w:rPr>
          <w:rFonts w:ascii="Times New Roman" w:hAnsi="Times New Roman" w:cs="Times New Roman"/>
          <w:color w:val="222222"/>
        </w:rPr>
        <w:t xml:space="preserve"> </w:t>
      </w:r>
    </w:p>
    <w:p w14:paraId="14E77AFF" w14:textId="77777777" w:rsidR="00B303AA" w:rsidRDefault="00B303AA" w:rsidP="00B303AA">
      <w:pPr>
        <w:jc w:val="both"/>
        <w:rPr>
          <w:rFonts w:ascii="Arial" w:hAnsi="Arial" w:cs="Arial"/>
          <w:b/>
          <w:sz w:val="22"/>
          <w:szCs w:val="22"/>
        </w:rPr>
      </w:pPr>
    </w:p>
    <w:p w14:paraId="5AB9798B" w14:textId="1C662007" w:rsidR="0053195C" w:rsidRPr="00D96AB4" w:rsidRDefault="00B303AA" w:rsidP="00B303AA">
      <w:pPr>
        <w:jc w:val="both"/>
        <w:rPr>
          <w:rFonts w:ascii="Arial" w:hAnsi="Arial" w:cs="Arial"/>
          <w:color w:val="000000"/>
          <w:sz w:val="22"/>
          <w:szCs w:val="22"/>
        </w:rPr>
      </w:pPr>
      <w:r w:rsidRPr="00D96AB4">
        <w:rPr>
          <w:rFonts w:ascii="Arial" w:hAnsi="Arial" w:cs="Arial"/>
          <w:color w:val="000000"/>
          <w:sz w:val="22"/>
          <w:szCs w:val="22"/>
        </w:rPr>
        <w:t xml:space="preserve"> </w:t>
      </w:r>
    </w:p>
    <w:p w14:paraId="7C440E8D" w14:textId="77777777" w:rsidR="00DD12E5" w:rsidRDefault="00DD12E5" w:rsidP="00DD12E5"/>
    <w:sectPr w:rsidR="00DD12E5" w:rsidSect="00364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456D"/>
    <w:multiLevelType w:val="hybridMultilevel"/>
    <w:tmpl w:val="208C26BC"/>
    <w:lvl w:ilvl="0" w:tplc="51F82350">
      <w:start w:val="1"/>
      <w:numFmt w:val="decimal"/>
      <w:lvlText w:val="%1."/>
      <w:lvlJc w:val="left"/>
      <w:pPr>
        <w:ind w:left="660" w:hanging="38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E5"/>
    <w:rsid w:val="00221EAF"/>
    <w:rsid w:val="002C344F"/>
    <w:rsid w:val="00315AE1"/>
    <w:rsid w:val="00327A20"/>
    <w:rsid w:val="00364464"/>
    <w:rsid w:val="00372DBB"/>
    <w:rsid w:val="003749DB"/>
    <w:rsid w:val="004D3933"/>
    <w:rsid w:val="005071CE"/>
    <w:rsid w:val="0053195C"/>
    <w:rsid w:val="005C3E04"/>
    <w:rsid w:val="00732950"/>
    <w:rsid w:val="00763922"/>
    <w:rsid w:val="00781261"/>
    <w:rsid w:val="007B1A9E"/>
    <w:rsid w:val="008233A0"/>
    <w:rsid w:val="00852AC5"/>
    <w:rsid w:val="008B6C17"/>
    <w:rsid w:val="00913CDC"/>
    <w:rsid w:val="009768F5"/>
    <w:rsid w:val="00A22FFD"/>
    <w:rsid w:val="00A4093C"/>
    <w:rsid w:val="00B14269"/>
    <w:rsid w:val="00B303AA"/>
    <w:rsid w:val="00C03823"/>
    <w:rsid w:val="00C15F73"/>
    <w:rsid w:val="00C37CC3"/>
    <w:rsid w:val="00C91D00"/>
    <w:rsid w:val="00C956D1"/>
    <w:rsid w:val="00D36BCD"/>
    <w:rsid w:val="00D71C0B"/>
    <w:rsid w:val="00DD12E5"/>
    <w:rsid w:val="00DD3190"/>
    <w:rsid w:val="00E10FEC"/>
    <w:rsid w:val="00EA2936"/>
    <w:rsid w:val="00F00E8C"/>
    <w:rsid w:val="00F669FA"/>
    <w:rsid w:val="00FA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5C"/>
    <w:pPr>
      <w:ind w:left="720"/>
      <w:contextualSpacing/>
    </w:pPr>
    <w:rPr>
      <w:rFonts w:ascii="Times New Roman" w:eastAsiaTheme="minorEastAsia" w:hAnsi="Times New Roman"/>
      <w:sz w:val="28"/>
      <w:szCs w:val="28"/>
    </w:rPr>
  </w:style>
  <w:style w:type="paragraph" w:styleId="BalloonText">
    <w:name w:val="Balloon Text"/>
    <w:basedOn w:val="Normal"/>
    <w:link w:val="BalloonTextChar"/>
    <w:uiPriority w:val="99"/>
    <w:semiHidden/>
    <w:unhideWhenUsed/>
    <w:rsid w:val="00FA4EC2"/>
    <w:rPr>
      <w:rFonts w:ascii="Tahoma" w:hAnsi="Tahoma" w:cs="Tahoma"/>
      <w:sz w:val="16"/>
      <w:szCs w:val="16"/>
    </w:rPr>
  </w:style>
  <w:style w:type="character" w:customStyle="1" w:styleId="BalloonTextChar">
    <w:name w:val="Balloon Text Char"/>
    <w:basedOn w:val="DefaultParagraphFont"/>
    <w:link w:val="BalloonText"/>
    <w:uiPriority w:val="99"/>
    <w:semiHidden/>
    <w:rsid w:val="00FA4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5C"/>
    <w:pPr>
      <w:ind w:left="720"/>
      <w:contextualSpacing/>
    </w:pPr>
    <w:rPr>
      <w:rFonts w:ascii="Times New Roman" w:eastAsiaTheme="minorEastAsia" w:hAnsi="Times New Roman"/>
      <w:sz w:val="28"/>
      <w:szCs w:val="28"/>
    </w:rPr>
  </w:style>
  <w:style w:type="paragraph" w:styleId="BalloonText">
    <w:name w:val="Balloon Text"/>
    <w:basedOn w:val="Normal"/>
    <w:link w:val="BalloonTextChar"/>
    <w:uiPriority w:val="99"/>
    <w:semiHidden/>
    <w:unhideWhenUsed/>
    <w:rsid w:val="00FA4EC2"/>
    <w:rPr>
      <w:rFonts w:ascii="Tahoma" w:hAnsi="Tahoma" w:cs="Tahoma"/>
      <w:sz w:val="16"/>
      <w:szCs w:val="16"/>
    </w:rPr>
  </w:style>
  <w:style w:type="character" w:customStyle="1" w:styleId="BalloonTextChar">
    <w:name w:val="Balloon Text Char"/>
    <w:basedOn w:val="DefaultParagraphFont"/>
    <w:link w:val="BalloonText"/>
    <w:uiPriority w:val="99"/>
    <w:semiHidden/>
    <w:rsid w:val="00FA4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Jaffe</dc:creator>
  <cp:lastModifiedBy>Frank Marshall, Esq</cp:lastModifiedBy>
  <cp:revision>5</cp:revision>
  <dcterms:created xsi:type="dcterms:W3CDTF">2021-05-12T18:23:00Z</dcterms:created>
  <dcterms:modified xsi:type="dcterms:W3CDTF">2021-05-13T20:31:00Z</dcterms:modified>
</cp:coreProperties>
</file>